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3D614" w14:textId="36B39A2B" w:rsidR="00264109" w:rsidRPr="0038666E" w:rsidRDefault="00011BCC" w:rsidP="00056127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n-GB"/>
        </w:rPr>
        <w:drawing>
          <wp:inline distT="0" distB="0" distL="0" distR="0" wp14:anchorId="289986FA" wp14:editId="24DBE1AA">
            <wp:extent cx="2628265" cy="979170"/>
            <wp:effectExtent l="0" t="0" r="0" b="0"/>
            <wp:docPr id="1" name="Picture 1" descr="BCUSU_hiRes_logo_cy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USU_hiRes_logo_cy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AC29" w14:textId="77777777" w:rsidR="008438A8" w:rsidRPr="0038666E" w:rsidRDefault="008438A8" w:rsidP="008438A8">
      <w:pPr>
        <w:tabs>
          <w:tab w:val="right" w:pos="12900"/>
        </w:tabs>
        <w:rPr>
          <w:rFonts w:ascii="Arial" w:hAnsi="Arial" w:cs="Arial"/>
          <w:szCs w:val="22"/>
        </w:rPr>
      </w:pPr>
    </w:p>
    <w:p w14:paraId="61D17423" w14:textId="77777777" w:rsidR="00264109" w:rsidRPr="0038666E" w:rsidRDefault="00A91F8E" w:rsidP="008438A8">
      <w:pPr>
        <w:pStyle w:val="Title"/>
        <w:tabs>
          <w:tab w:val="right" w:pos="8505"/>
        </w:tabs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 xml:space="preserve">Birmingham </w:t>
      </w:r>
      <w:r w:rsidR="0094421C" w:rsidRPr="0038666E">
        <w:rPr>
          <w:rFonts w:ascii="Arial" w:hAnsi="Arial" w:cs="Arial"/>
          <w:sz w:val="22"/>
          <w:szCs w:val="22"/>
        </w:rPr>
        <w:t xml:space="preserve">City </w:t>
      </w:r>
      <w:r w:rsidR="004B4A8A">
        <w:rPr>
          <w:rFonts w:ascii="Arial" w:hAnsi="Arial" w:cs="Arial"/>
          <w:sz w:val="22"/>
          <w:szCs w:val="22"/>
        </w:rPr>
        <w:t>Students’ Union</w:t>
      </w:r>
    </w:p>
    <w:p w14:paraId="3B615B5A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</w:p>
    <w:p w14:paraId="20FA501B" w14:textId="63790A23" w:rsidR="00DC452D" w:rsidRPr="0038666E" w:rsidRDefault="003312A9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VP </w:t>
      </w:r>
      <w:r w:rsidR="007F5C3D">
        <w:rPr>
          <w:rFonts w:ascii="Arial" w:hAnsi="Arial" w:cs="Arial"/>
          <w:sz w:val="22"/>
          <w:szCs w:val="22"/>
        </w:rPr>
        <w:t xml:space="preserve">Opportunities &amp; Community </w:t>
      </w:r>
      <w:r w:rsidR="00DA07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DFEF6E" w14:textId="77777777" w:rsidR="00264109" w:rsidRPr="0038666E" w:rsidRDefault="00264109">
      <w:pPr>
        <w:pStyle w:val="Title"/>
        <w:rPr>
          <w:rFonts w:ascii="Arial" w:hAnsi="Arial" w:cs="Arial"/>
          <w:sz w:val="22"/>
          <w:szCs w:val="22"/>
        </w:rPr>
      </w:pPr>
      <w:r w:rsidRPr="0038666E">
        <w:rPr>
          <w:rFonts w:ascii="Arial" w:hAnsi="Arial" w:cs="Arial"/>
          <w:sz w:val="22"/>
          <w:szCs w:val="22"/>
        </w:rPr>
        <w:t>Job Description</w:t>
      </w:r>
    </w:p>
    <w:p w14:paraId="52F11DB6" w14:textId="77777777" w:rsidR="00264109" w:rsidRPr="0038666E" w:rsidRDefault="00264109">
      <w:pPr>
        <w:rPr>
          <w:rFonts w:ascii="Arial" w:hAnsi="Arial" w:cs="Arial"/>
          <w:szCs w:val="22"/>
        </w:rPr>
      </w:pPr>
    </w:p>
    <w:p w14:paraId="39668404" w14:textId="4556ABFA" w:rsidR="00A24509" w:rsidRPr="00CB705F" w:rsidRDefault="00A641A3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Principal</w:t>
      </w:r>
      <w:r w:rsidR="00264109" w:rsidRPr="0038666E">
        <w:rPr>
          <w:rFonts w:ascii="Arial" w:hAnsi="Arial" w:cs="Arial"/>
          <w:b/>
          <w:szCs w:val="22"/>
        </w:rPr>
        <w:t xml:space="preserve"> purpose of job:</w:t>
      </w:r>
      <w:r w:rsidR="00264109" w:rsidRPr="0038666E">
        <w:rPr>
          <w:rFonts w:ascii="Arial" w:hAnsi="Arial" w:cs="Arial"/>
          <w:szCs w:val="22"/>
        </w:rPr>
        <w:tab/>
      </w:r>
      <w:r w:rsidR="009045F6">
        <w:rPr>
          <w:rFonts w:ascii="Arial" w:hAnsi="Arial" w:cs="Arial"/>
          <w:szCs w:val="22"/>
        </w:rPr>
        <w:t xml:space="preserve">Figurehead of </w:t>
      </w:r>
      <w:r w:rsidR="00B856EB">
        <w:rPr>
          <w:rFonts w:ascii="Arial" w:hAnsi="Arial" w:cs="Arial"/>
          <w:szCs w:val="22"/>
        </w:rPr>
        <w:t>S</w:t>
      </w:r>
      <w:r w:rsidR="00183371">
        <w:rPr>
          <w:rFonts w:ascii="Arial" w:hAnsi="Arial" w:cs="Arial"/>
          <w:szCs w:val="22"/>
        </w:rPr>
        <w:t>ocieties, Volunteering and Sport</w:t>
      </w:r>
    </w:p>
    <w:p w14:paraId="2CE36B7D" w14:textId="5ACE231C" w:rsidR="00A24509" w:rsidRDefault="00A24509" w:rsidP="00A2450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 w:rsidRPr="00CB705F">
        <w:rPr>
          <w:rFonts w:ascii="Arial" w:hAnsi="Arial" w:cs="Arial"/>
          <w:szCs w:val="22"/>
        </w:rPr>
        <w:tab/>
      </w:r>
      <w:r w:rsidR="009045F6">
        <w:rPr>
          <w:rFonts w:ascii="Arial" w:hAnsi="Arial" w:cs="Arial"/>
          <w:szCs w:val="22"/>
        </w:rPr>
        <w:t xml:space="preserve">Engaging and developing communities </w:t>
      </w:r>
      <w:r w:rsidR="00030809">
        <w:rPr>
          <w:rFonts w:ascii="Arial" w:hAnsi="Arial" w:cs="Arial"/>
          <w:szCs w:val="22"/>
        </w:rPr>
        <w:t xml:space="preserve"> </w:t>
      </w:r>
      <w:r w:rsidR="00C62A69">
        <w:rPr>
          <w:rFonts w:ascii="Arial" w:hAnsi="Arial" w:cs="Arial"/>
          <w:szCs w:val="22"/>
        </w:rPr>
        <w:t xml:space="preserve"> </w:t>
      </w:r>
      <w:r w:rsidR="003312A9">
        <w:rPr>
          <w:rFonts w:ascii="Arial" w:hAnsi="Arial" w:cs="Arial"/>
          <w:szCs w:val="22"/>
        </w:rPr>
        <w:t xml:space="preserve"> </w:t>
      </w:r>
      <w:r w:rsidR="00F039E8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</w:t>
      </w:r>
      <w:r w:rsidRPr="00CB705F">
        <w:rPr>
          <w:rFonts w:ascii="Arial" w:hAnsi="Arial" w:cs="Arial"/>
          <w:szCs w:val="22"/>
        </w:rPr>
        <w:t xml:space="preserve">  </w:t>
      </w:r>
    </w:p>
    <w:p w14:paraId="319BD199" w14:textId="291066D2" w:rsidR="00CB705F" w:rsidRPr="00CB705F" w:rsidRDefault="00A24509" w:rsidP="003312A9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B856EB">
        <w:rPr>
          <w:rFonts w:ascii="Arial" w:hAnsi="Arial" w:cs="Arial"/>
          <w:szCs w:val="22"/>
        </w:rPr>
        <w:t xml:space="preserve">Develop student skills and employability </w:t>
      </w:r>
      <w:r w:rsidR="009045F6">
        <w:rPr>
          <w:rFonts w:ascii="Arial" w:hAnsi="Arial" w:cs="Arial"/>
          <w:szCs w:val="22"/>
        </w:rPr>
        <w:t xml:space="preserve"> </w:t>
      </w:r>
      <w:r w:rsidR="00030809">
        <w:rPr>
          <w:rFonts w:ascii="Arial" w:hAnsi="Arial" w:cs="Arial"/>
          <w:szCs w:val="22"/>
        </w:rPr>
        <w:t xml:space="preserve"> </w:t>
      </w:r>
      <w:r w:rsidR="003312A9">
        <w:rPr>
          <w:rFonts w:ascii="Arial" w:hAnsi="Arial" w:cs="Arial"/>
          <w:szCs w:val="22"/>
        </w:rPr>
        <w:t xml:space="preserve"> </w:t>
      </w:r>
      <w:r w:rsidR="00CB705F" w:rsidRPr="00CB705F">
        <w:rPr>
          <w:rFonts w:ascii="Arial" w:hAnsi="Arial" w:cs="Arial"/>
          <w:szCs w:val="22"/>
        </w:rPr>
        <w:tab/>
        <w:t xml:space="preserve"> </w:t>
      </w:r>
    </w:p>
    <w:p w14:paraId="41C49673" w14:textId="78AB1B18" w:rsidR="00EE1B74" w:rsidRDefault="0038666E" w:rsidP="00CB705F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Location and times of work</w:t>
      </w:r>
      <w:r w:rsidR="00264109" w:rsidRPr="0038666E">
        <w:rPr>
          <w:rFonts w:ascii="Arial" w:hAnsi="Arial" w:cs="Arial"/>
          <w:b/>
          <w:szCs w:val="22"/>
        </w:rPr>
        <w:t>:</w:t>
      </w:r>
      <w:r w:rsidR="00264109" w:rsidRPr="0038666E">
        <w:rPr>
          <w:rFonts w:ascii="Arial" w:hAnsi="Arial" w:cs="Arial"/>
          <w:szCs w:val="22"/>
        </w:rPr>
        <w:tab/>
      </w:r>
      <w:r w:rsidR="007C77BE">
        <w:rPr>
          <w:rFonts w:ascii="Arial" w:hAnsi="Arial" w:cs="Arial"/>
          <w:szCs w:val="22"/>
        </w:rPr>
        <w:t>Main place of work</w:t>
      </w:r>
      <w:r w:rsidR="005E2D83">
        <w:rPr>
          <w:rFonts w:ascii="Arial" w:hAnsi="Arial" w:cs="Arial"/>
          <w:szCs w:val="22"/>
        </w:rPr>
        <w:t>;</w:t>
      </w:r>
      <w:r w:rsidR="007C77BE">
        <w:rPr>
          <w:rFonts w:ascii="Arial" w:hAnsi="Arial" w:cs="Arial"/>
          <w:szCs w:val="22"/>
        </w:rPr>
        <w:t xml:space="preserve"> City Centre and City South </w:t>
      </w:r>
      <w:r w:rsidR="007C77BE" w:rsidRPr="00D4593D">
        <w:rPr>
          <w:rFonts w:ascii="Arial" w:hAnsi="Arial" w:cs="Arial"/>
          <w:szCs w:val="22"/>
        </w:rPr>
        <w:t xml:space="preserve">with </w:t>
      </w:r>
      <w:r w:rsidR="007C77BE">
        <w:rPr>
          <w:rFonts w:ascii="Arial" w:hAnsi="Arial" w:cs="Arial"/>
          <w:szCs w:val="22"/>
        </w:rPr>
        <w:t xml:space="preserve">the </w:t>
      </w:r>
      <w:r w:rsidR="007C77BE" w:rsidRPr="00D4593D">
        <w:rPr>
          <w:rFonts w:ascii="Arial" w:hAnsi="Arial" w:cs="Arial"/>
          <w:szCs w:val="22"/>
        </w:rPr>
        <w:t>expectation to work</w:t>
      </w:r>
      <w:r w:rsidR="007C77BE">
        <w:rPr>
          <w:rFonts w:ascii="Arial" w:hAnsi="Arial" w:cs="Arial"/>
          <w:szCs w:val="22"/>
        </w:rPr>
        <w:t xml:space="preserve"> and visit</w:t>
      </w:r>
      <w:r w:rsidR="007C77BE" w:rsidRPr="00D4593D">
        <w:rPr>
          <w:rFonts w:ascii="Arial" w:hAnsi="Arial" w:cs="Arial"/>
          <w:szCs w:val="22"/>
        </w:rPr>
        <w:t xml:space="preserve"> other campuses</w:t>
      </w:r>
      <w:r w:rsidR="005E2D83">
        <w:rPr>
          <w:rFonts w:ascii="Arial" w:hAnsi="Arial" w:cs="Arial"/>
          <w:szCs w:val="22"/>
        </w:rPr>
        <w:t>,</w:t>
      </w:r>
      <w:r w:rsidR="007C77BE">
        <w:rPr>
          <w:rFonts w:ascii="Arial" w:hAnsi="Arial" w:cs="Arial"/>
          <w:szCs w:val="22"/>
        </w:rPr>
        <w:t xml:space="preserve"> regularly</w:t>
      </w:r>
    </w:p>
    <w:p w14:paraId="061FBD65" w14:textId="1975EF1C" w:rsidR="00B856EB" w:rsidRPr="00B856EB" w:rsidRDefault="00B856EB" w:rsidP="00B856EB">
      <w:pPr>
        <w:tabs>
          <w:tab w:val="left" w:pos="3402"/>
        </w:tabs>
        <w:spacing w:before="120"/>
        <w:ind w:left="3402" w:hanging="3402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b/>
          <w:szCs w:val="22"/>
        </w:rPr>
        <w:t xml:space="preserve">Responsible to:   </w:t>
      </w:r>
      <w:r>
        <w:rPr>
          <w:rFonts w:ascii="Arial" w:hAnsi="Arial" w:cs="Arial"/>
          <w:b/>
          <w:szCs w:val="22"/>
        </w:rPr>
        <w:tab/>
      </w:r>
      <w:r w:rsidR="00183371">
        <w:rPr>
          <w:rFonts w:ascii="Arial" w:hAnsi="Arial" w:cs="Arial"/>
          <w:szCs w:val="22"/>
        </w:rPr>
        <w:t>All BCU students with regular reports to Scrutiny Group</w:t>
      </w:r>
    </w:p>
    <w:p w14:paraId="0F00E433" w14:textId="77777777" w:rsidR="00B856EB" w:rsidRPr="00EE1B74" w:rsidRDefault="00B856EB" w:rsidP="00C271CD">
      <w:pPr>
        <w:tabs>
          <w:tab w:val="left" w:pos="3402"/>
        </w:tabs>
        <w:spacing w:before="120"/>
        <w:rPr>
          <w:rFonts w:ascii="Arial" w:hAnsi="Arial" w:cs="Arial"/>
          <w:szCs w:val="22"/>
          <w:highlight w:val="yellow"/>
        </w:rPr>
      </w:pPr>
    </w:p>
    <w:p w14:paraId="7EB28B45" w14:textId="77777777" w:rsidR="00264109" w:rsidRPr="0038666E" w:rsidRDefault="00264109">
      <w:pPr>
        <w:spacing w:before="120"/>
        <w:ind w:left="2880" w:hanging="2880"/>
        <w:rPr>
          <w:rFonts w:ascii="Arial" w:hAnsi="Arial" w:cs="Arial"/>
          <w:b/>
          <w:szCs w:val="22"/>
        </w:rPr>
      </w:pPr>
      <w:r w:rsidRPr="0038666E">
        <w:rPr>
          <w:rFonts w:ascii="Arial" w:hAnsi="Arial" w:cs="Arial"/>
          <w:b/>
          <w:szCs w:val="22"/>
        </w:rPr>
        <w:t>Specific Duties:</w:t>
      </w:r>
    </w:p>
    <w:p w14:paraId="67AADF42" w14:textId="754555B6" w:rsidR="00662852" w:rsidRPr="00EE1B74" w:rsidRDefault="009045F6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Figurehead of </w:t>
      </w:r>
      <w:r w:rsidR="00B856EB">
        <w:rPr>
          <w:rFonts w:ascii="Arial" w:hAnsi="Arial" w:cs="Arial"/>
          <w:szCs w:val="22"/>
          <w:lang w:eastAsia="en-GB"/>
        </w:rPr>
        <w:t>Sports, Societies and Volunteering</w:t>
      </w:r>
      <w:r>
        <w:rPr>
          <w:rFonts w:ascii="Arial" w:hAnsi="Arial" w:cs="Arial"/>
          <w:szCs w:val="22"/>
          <w:lang w:eastAsia="en-GB"/>
        </w:rPr>
        <w:t xml:space="preserve"> </w:t>
      </w:r>
    </w:p>
    <w:p w14:paraId="2579898C" w14:textId="3AA895A7" w:rsidR="00030809" w:rsidRDefault="0003080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9045F6">
        <w:rPr>
          <w:rFonts w:ascii="Arial" w:hAnsi="Arial"/>
        </w:rPr>
        <w:t xml:space="preserve">be the lead </w:t>
      </w:r>
      <w:r w:rsidR="00B856EB">
        <w:rPr>
          <w:rFonts w:ascii="Arial" w:hAnsi="Arial"/>
        </w:rPr>
        <w:t>Officer for</w:t>
      </w:r>
      <w:r w:rsidR="009045F6">
        <w:rPr>
          <w:rFonts w:ascii="Arial" w:hAnsi="Arial"/>
        </w:rPr>
        <w:t xml:space="preserve"> </w:t>
      </w:r>
      <w:r w:rsidR="00183371">
        <w:rPr>
          <w:rFonts w:ascii="Arial" w:hAnsi="Arial"/>
          <w:szCs w:val="22"/>
        </w:rPr>
        <w:t>Societies, Volunteers and Sport</w:t>
      </w:r>
      <w:r w:rsidR="009045F6">
        <w:rPr>
          <w:rFonts w:ascii="Arial" w:hAnsi="Arial"/>
        </w:rPr>
        <w:t xml:space="preserve"> </w:t>
      </w:r>
    </w:p>
    <w:p w14:paraId="1D19A7CF" w14:textId="2B4B4E6B" w:rsidR="00523758" w:rsidRPr="00523758" w:rsidRDefault="003312A9" w:rsidP="00E74E4A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9045F6">
        <w:rPr>
          <w:rFonts w:ascii="Arial" w:hAnsi="Arial"/>
        </w:rPr>
        <w:t xml:space="preserve">champion the interests of </w:t>
      </w:r>
      <w:r w:rsidR="00183371">
        <w:rPr>
          <w:rFonts w:ascii="Arial" w:hAnsi="Arial"/>
          <w:szCs w:val="22"/>
        </w:rPr>
        <w:t>Societies, Volunteers and Sport</w:t>
      </w:r>
    </w:p>
    <w:p w14:paraId="22D17081" w14:textId="03C0B422" w:rsidR="006B2394" w:rsidRDefault="00C62A69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9045F6">
        <w:rPr>
          <w:rFonts w:ascii="Arial" w:hAnsi="Arial"/>
        </w:rPr>
        <w:t xml:space="preserve">ensure structures are in place to support and develop </w:t>
      </w:r>
      <w:r w:rsidR="00183371">
        <w:rPr>
          <w:rFonts w:ascii="Arial" w:hAnsi="Arial"/>
          <w:szCs w:val="22"/>
        </w:rPr>
        <w:t>Societies, Volunteering and Sport</w:t>
      </w:r>
    </w:p>
    <w:p w14:paraId="409FE128" w14:textId="12CB3680" w:rsidR="006B2394" w:rsidRDefault="006B2394" w:rsidP="006B2394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>To work</w:t>
      </w:r>
      <w:r w:rsidR="009045F6">
        <w:rPr>
          <w:rFonts w:ascii="Arial" w:hAnsi="Arial"/>
        </w:rPr>
        <w:t xml:space="preserve"> closely</w:t>
      </w:r>
      <w:r>
        <w:rPr>
          <w:rFonts w:ascii="Arial" w:hAnsi="Arial"/>
        </w:rPr>
        <w:t xml:space="preserve"> with relevant BCUSU staff </w:t>
      </w:r>
      <w:r w:rsidR="009045F6">
        <w:rPr>
          <w:rFonts w:ascii="Arial" w:hAnsi="Arial"/>
        </w:rPr>
        <w:t>on all matters</w:t>
      </w:r>
      <w:r w:rsidR="00B856EB">
        <w:rPr>
          <w:rFonts w:ascii="Arial" w:hAnsi="Arial"/>
        </w:rPr>
        <w:t xml:space="preserve"> related to </w:t>
      </w:r>
      <w:r w:rsidR="00183371">
        <w:rPr>
          <w:rFonts w:ascii="Arial" w:hAnsi="Arial"/>
          <w:szCs w:val="22"/>
        </w:rPr>
        <w:t>Societies, Volunteering and Sport</w:t>
      </w:r>
    </w:p>
    <w:p w14:paraId="7625D749" w14:textId="40927448" w:rsidR="009045F6" w:rsidRDefault="006B2394" w:rsidP="009045F6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9045F6">
        <w:rPr>
          <w:rFonts w:ascii="Arial" w:hAnsi="Arial"/>
        </w:rPr>
        <w:t xml:space="preserve">empower </w:t>
      </w:r>
      <w:r w:rsidR="00183371">
        <w:rPr>
          <w:rFonts w:ascii="Arial" w:hAnsi="Arial"/>
          <w:szCs w:val="22"/>
        </w:rPr>
        <w:t>Societies, Volunteers and Sport</w:t>
      </w:r>
      <w:r w:rsidR="00C271CD">
        <w:rPr>
          <w:rFonts w:ascii="Arial" w:hAnsi="Arial"/>
          <w:szCs w:val="22"/>
        </w:rPr>
        <w:t xml:space="preserve">s </w:t>
      </w:r>
      <w:r w:rsidR="009045F6">
        <w:rPr>
          <w:rFonts w:ascii="Arial" w:hAnsi="Arial"/>
        </w:rPr>
        <w:t>to succeed</w:t>
      </w:r>
    </w:p>
    <w:p w14:paraId="72172AE5" w14:textId="52F87AAE" w:rsidR="009045F6" w:rsidRPr="009045F6" w:rsidRDefault="009045F6" w:rsidP="009045F6">
      <w:pPr>
        <w:pStyle w:val="Heading3"/>
        <w:numPr>
          <w:ilvl w:val="0"/>
          <w:numId w:val="43"/>
        </w:numPr>
        <w:spacing w:before="0" w:after="0"/>
        <w:rPr>
          <w:rFonts w:ascii="Arial" w:hAnsi="Arial"/>
        </w:rPr>
      </w:pPr>
      <w:r>
        <w:rPr>
          <w:rFonts w:ascii="Arial" w:hAnsi="Arial"/>
        </w:rPr>
        <w:t xml:space="preserve">To gather </w:t>
      </w:r>
      <w:r w:rsidR="00B856E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opinion of </w:t>
      </w:r>
      <w:r w:rsidR="00183371">
        <w:rPr>
          <w:rFonts w:ascii="Arial" w:hAnsi="Arial"/>
          <w:szCs w:val="22"/>
        </w:rPr>
        <w:t>Society members, Volunteers and Sport members</w:t>
      </w:r>
      <w:r w:rsidR="00C271CD">
        <w:rPr>
          <w:rFonts w:ascii="Arial" w:hAnsi="Arial"/>
          <w:szCs w:val="22"/>
        </w:rPr>
        <w:t xml:space="preserve"> </w:t>
      </w:r>
      <w:r>
        <w:rPr>
          <w:rFonts w:ascii="Arial" w:hAnsi="Arial"/>
        </w:rPr>
        <w:t xml:space="preserve">to influence </w:t>
      </w:r>
      <w:r w:rsidR="00B856EB">
        <w:rPr>
          <w:rFonts w:ascii="Arial" w:hAnsi="Arial"/>
        </w:rPr>
        <w:t xml:space="preserve">the </w:t>
      </w:r>
      <w:r>
        <w:rPr>
          <w:rFonts w:ascii="Arial" w:hAnsi="Arial"/>
        </w:rPr>
        <w:t xml:space="preserve">work of BCUSU </w:t>
      </w:r>
    </w:p>
    <w:p w14:paraId="76EE71FD" w14:textId="77777777" w:rsidR="00E74E4A" w:rsidRPr="00E74E4A" w:rsidRDefault="00E74E4A" w:rsidP="00E74E4A">
      <w:pPr>
        <w:ind w:left="360"/>
        <w:rPr>
          <w:lang w:eastAsia="en-GB"/>
        </w:rPr>
      </w:pPr>
    </w:p>
    <w:p w14:paraId="0A2CF7AB" w14:textId="070E3E02" w:rsidR="00662852" w:rsidRPr="00EE1B74" w:rsidRDefault="009045F6" w:rsidP="00662852">
      <w:pPr>
        <w:pStyle w:val="Heading2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 xml:space="preserve">Engaging and developing communities </w:t>
      </w:r>
    </w:p>
    <w:p w14:paraId="7A2603CE" w14:textId="104F0DEF" w:rsidR="00523758" w:rsidRDefault="009045F6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 engage all BCU campuses with BCUSU</w:t>
      </w:r>
      <w:r w:rsidR="006B2394">
        <w:rPr>
          <w:rFonts w:ascii="Arial" w:hAnsi="Arial" w:cs="Arial"/>
        </w:rPr>
        <w:t xml:space="preserve"> </w:t>
      </w:r>
    </w:p>
    <w:p w14:paraId="3A8AA8BE" w14:textId="0C148EFE" w:rsidR="006B2394" w:rsidRPr="009D2CE5" w:rsidRDefault="006B2394" w:rsidP="009D2CE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9045F6">
        <w:rPr>
          <w:rFonts w:ascii="Arial" w:hAnsi="Arial" w:cs="Arial"/>
        </w:rPr>
        <w:t xml:space="preserve">engage and develop a range of communities at BCU such as commuter students, halls of residences, part time students etc. </w:t>
      </w:r>
    </w:p>
    <w:p w14:paraId="4B534465" w14:textId="171858C7" w:rsidR="00157849" w:rsidRDefault="009045F6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lead on outreach activity for different BCU student communities </w:t>
      </w:r>
    </w:p>
    <w:p w14:paraId="23EE9BDC" w14:textId="5FB2609B" w:rsidR="00147C25" w:rsidRDefault="00147C25" w:rsidP="00F039E8">
      <w:pPr>
        <w:pStyle w:val="ListParagraph"/>
        <w:numPr>
          <w:ilvl w:val="0"/>
          <w:numId w:val="34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gather the voice of student communities </w:t>
      </w:r>
    </w:p>
    <w:p w14:paraId="6436089F" w14:textId="77777777" w:rsidR="00455086" w:rsidRPr="00A24509" w:rsidRDefault="00455086" w:rsidP="00455086">
      <w:pPr>
        <w:pStyle w:val="ListParagraph"/>
        <w:rPr>
          <w:rFonts w:ascii="Arial" w:eastAsia="MS Mincho" w:hAnsi="Arial" w:cs="Arial"/>
        </w:rPr>
      </w:pPr>
    </w:p>
    <w:p w14:paraId="36CA0229" w14:textId="6D6E858C" w:rsidR="00157849" w:rsidRPr="00A24509" w:rsidRDefault="00157849" w:rsidP="00A24509">
      <w:pPr>
        <w:rPr>
          <w:rFonts w:ascii="Arial" w:eastAsia="MS Mincho" w:hAnsi="Arial" w:cs="Arial"/>
          <w:b/>
        </w:rPr>
      </w:pPr>
      <w:r w:rsidRPr="00A24509">
        <w:rPr>
          <w:rFonts w:ascii="Arial" w:eastAsia="MS Mincho" w:hAnsi="Arial" w:cs="Arial"/>
          <w:b/>
        </w:rPr>
        <w:t xml:space="preserve">3. </w:t>
      </w:r>
      <w:r w:rsidR="00B856EB">
        <w:rPr>
          <w:rFonts w:ascii="Arial" w:eastAsia="MS Mincho" w:hAnsi="Arial" w:cs="Arial"/>
          <w:b/>
        </w:rPr>
        <w:t xml:space="preserve">Develop student skills and employability </w:t>
      </w:r>
      <w:r w:rsidR="00147C25">
        <w:rPr>
          <w:rFonts w:ascii="Arial" w:eastAsia="MS Mincho" w:hAnsi="Arial" w:cs="Arial"/>
          <w:b/>
        </w:rPr>
        <w:t xml:space="preserve"> </w:t>
      </w:r>
      <w:r w:rsidR="00215DE3">
        <w:rPr>
          <w:rFonts w:ascii="Arial" w:eastAsia="MS Mincho" w:hAnsi="Arial" w:cs="Arial"/>
          <w:b/>
        </w:rPr>
        <w:t xml:space="preserve"> </w:t>
      </w:r>
    </w:p>
    <w:p w14:paraId="57DA5E4B" w14:textId="37E6A583" w:rsidR="00157849" w:rsidRDefault="00215DE3" w:rsidP="00A24509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147C25">
        <w:rPr>
          <w:rFonts w:ascii="Arial" w:eastAsia="MS Mincho" w:hAnsi="Arial" w:cs="Arial"/>
        </w:rPr>
        <w:t xml:space="preserve">be the lead Officer on volunteering and employability </w:t>
      </w:r>
      <w:r w:rsidR="00B856EB">
        <w:rPr>
          <w:rFonts w:ascii="Arial" w:eastAsia="MS Mincho" w:hAnsi="Arial" w:cs="Arial"/>
        </w:rPr>
        <w:t>for BCUSU</w:t>
      </w:r>
    </w:p>
    <w:p w14:paraId="27818E85" w14:textId="26686457" w:rsidR="00455086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147C25">
        <w:rPr>
          <w:rFonts w:ascii="Arial" w:eastAsia="MS Mincho" w:hAnsi="Arial" w:cs="Arial"/>
        </w:rPr>
        <w:t>ensure structures are in place to support student volunteering</w:t>
      </w:r>
      <w:r w:rsidR="00B856EB">
        <w:rPr>
          <w:rFonts w:ascii="Arial" w:eastAsia="MS Mincho" w:hAnsi="Arial" w:cs="Arial"/>
        </w:rPr>
        <w:t xml:space="preserve"> within BCUSU</w:t>
      </w:r>
      <w:r w:rsidR="00147C25">
        <w:rPr>
          <w:rFonts w:ascii="Arial" w:eastAsia="MS Mincho" w:hAnsi="Arial" w:cs="Arial"/>
        </w:rPr>
        <w:t xml:space="preserve"> </w:t>
      </w:r>
      <w:r w:rsidR="006B2394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</w:t>
      </w:r>
    </w:p>
    <w:p w14:paraId="0DDE179A" w14:textId="77777777" w:rsidR="00B856EB" w:rsidRDefault="00D03C9F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</w:t>
      </w:r>
      <w:r w:rsidR="006B2394">
        <w:rPr>
          <w:rFonts w:ascii="Arial" w:eastAsia="MS Mincho" w:hAnsi="Arial" w:cs="Arial"/>
        </w:rPr>
        <w:t xml:space="preserve">ensure student feedback is central to all work </w:t>
      </w:r>
    </w:p>
    <w:p w14:paraId="77887660" w14:textId="26E35000" w:rsidR="00215DE3" w:rsidRDefault="00B856EB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raise awareness of employability activities or initiatives across BCUSU and BCU</w:t>
      </w:r>
      <w:r w:rsidR="00D03C9F">
        <w:rPr>
          <w:rFonts w:ascii="Arial" w:eastAsia="MS Mincho" w:hAnsi="Arial" w:cs="Arial"/>
        </w:rPr>
        <w:t xml:space="preserve"> </w:t>
      </w:r>
    </w:p>
    <w:p w14:paraId="5930FAD1" w14:textId="3E591CFB" w:rsidR="00147C25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work closely with relevant BCUSU staff and University teams such as Graduate + and Careers +</w:t>
      </w:r>
    </w:p>
    <w:p w14:paraId="4712FBF7" w14:textId="3906BBA3" w:rsidR="00147C25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To ensure all students can access a range of skills and employability activities</w:t>
      </w:r>
      <w:r w:rsidR="00BD563D">
        <w:rPr>
          <w:rFonts w:ascii="Arial" w:eastAsia="MS Mincho" w:hAnsi="Arial" w:cs="Arial"/>
        </w:rPr>
        <w:t xml:space="preserve"> and services</w:t>
      </w:r>
    </w:p>
    <w:p w14:paraId="7BB99263" w14:textId="4D1AF2FE" w:rsidR="00DF348F" w:rsidRDefault="00147C25" w:rsidP="0005160E">
      <w:pPr>
        <w:pStyle w:val="ListParagraph"/>
        <w:numPr>
          <w:ilvl w:val="0"/>
          <w:numId w:val="35"/>
        </w:num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To raise the profile of the work of BCUSU in reference to skills and employability development </w:t>
      </w:r>
    </w:p>
    <w:p w14:paraId="600C2602" w14:textId="598D9921" w:rsidR="00147C25" w:rsidRPr="00DF348F" w:rsidRDefault="00DF348F" w:rsidP="00DF348F">
      <w:pPr>
        <w:rPr>
          <w:rFonts w:ascii="Arial" w:eastAsia="MS Mincho" w:hAnsi="Arial" w:cs="Arial"/>
          <w:szCs w:val="22"/>
        </w:rPr>
      </w:pPr>
      <w:r>
        <w:rPr>
          <w:rFonts w:ascii="Arial" w:eastAsia="MS Mincho" w:hAnsi="Arial" w:cs="Arial"/>
        </w:rPr>
        <w:br w:type="page"/>
      </w:r>
    </w:p>
    <w:p w14:paraId="2CA400F6" w14:textId="77777777" w:rsidR="00455086" w:rsidRPr="001F5FF9" w:rsidRDefault="00455086" w:rsidP="00455086">
      <w:pPr>
        <w:pStyle w:val="Heading2"/>
        <w:numPr>
          <w:ilvl w:val="0"/>
          <w:numId w:val="0"/>
        </w:numPr>
        <w:ind w:left="360" w:hanging="360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lastRenderedPageBreak/>
        <w:t xml:space="preserve">Collective duties of the Executive Officers: </w:t>
      </w:r>
    </w:p>
    <w:p w14:paraId="28385B22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Executive Officers who are a trustee of BCUSU will fulfil all duties and responsibilities of a Trustee as laid out in the Memorandum and Articles of Association and relevant company and charity law </w:t>
      </w:r>
    </w:p>
    <w:p w14:paraId="150D0085" w14:textId="16434600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be responsible for ensuring that BCUSU is administered in accordance with its Memorandum and Articles of Association, the associated Bye-laws, and all curren</w:t>
      </w:r>
      <w:r w:rsidR="005E2D83">
        <w:rPr>
          <w:sz w:val="22"/>
          <w:szCs w:val="22"/>
        </w:rPr>
        <w:t>t law as it relates to students’ u</w:t>
      </w:r>
      <w:r>
        <w:rPr>
          <w:sz w:val="22"/>
          <w:szCs w:val="22"/>
        </w:rPr>
        <w:t>nions, charities and companies</w:t>
      </w:r>
    </w:p>
    <w:p w14:paraId="2ED9A7A3" w14:textId="64FF1E06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 the Purpose, Vision, Aims and Objectives of BCUSU, and in particular their own areas of activity, and to engage students </w:t>
      </w:r>
      <w:r w:rsidR="005E2D83">
        <w:rPr>
          <w:sz w:val="22"/>
          <w:szCs w:val="22"/>
        </w:rPr>
        <w:t>from</w:t>
      </w:r>
      <w:r>
        <w:rPr>
          <w:sz w:val="22"/>
          <w:szCs w:val="22"/>
        </w:rPr>
        <w:t xml:space="preserve"> every campus of BCU </w:t>
      </w:r>
    </w:p>
    <w:p w14:paraId="6F00F054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All actions and decisions made as a Director remain valid for life, in law, the Board of Trustees may be held responsible for decisions made whilst in office, if ever they arise in the future </w:t>
      </w:r>
    </w:p>
    <w:p w14:paraId="1210B7BC" w14:textId="2A2FAA24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>To work as a member of the Executive Committee on all relevant campaigns of BCUSU as determined by the Student Advisory Panel</w:t>
      </w:r>
      <w:r w:rsidR="005E2D83">
        <w:rPr>
          <w:sz w:val="22"/>
          <w:szCs w:val="22"/>
        </w:rPr>
        <w:t>,</w:t>
      </w:r>
      <w:r>
        <w:rPr>
          <w:sz w:val="22"/>
          <w:szCs w:val="22"/>
        </w:rPr>
        <w:t xml:space="preserve"> where applicable </w:t>
      </w:r>
    </w:p>
    <w:p w14:paraId="26656C75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sz w:val="22"/>
          <w:szCs w:val="22"/>
        </w:rPr>
      </w:pPr>
      <w:r>
        <w:rPr>
          <w:sz w:val="22"/>
          <w:szCs w:val="22"/>
        </w:rPr>
        <w:t xml:space="preserve">To promote, defend and extend the rights of student members </w:t>
      </w:r>
    </w:p>
    <w:p w14:paraId="1BFE9115" w14:textId="77777777" w:rsidR="00DF348F" w:rsidRDefault="00DF348F" w:rsidP="00DF348F">
      <w:pPr>
        <w:pStyle w:val="Default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To ensure BCUSU’s membership are kept up to date on the actions of the Executive Committee </w:t>
      </w:r>
    </w:p>
    <w:p w14:paraId="10109E89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fulfil their role as outlined in the Executive Officer role descriptions and to support, where appropriate, other student representatives in the fulfilment of their roles </w:t>
      </w:r>
    </w:p>
    <w:p w14:paraId="689EA151" w14:textId="019EF861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will have due regard to the matters contained in the Equality Act 2010 and ensure BCUSU has up to date Equality &amp; Diversity policies, representing disadvantaged and minority groups in all areas of student life, ensuring that they are able to play as full a role as they wish</w:t>
      </w:r>
      <w:r w:rsidR="005E2D8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without fear of harassment or discrimination. The Executive Committee are expected to challenge behaviour and actions which do not support our aim to be fully inclusive </w:t>
      </w:r>
    </w:p>
    <w:p w14:paraId="289F9F6E" w14:textId="062EF8BB" w:rsidR="00DF348F" w:rsidRDefault="005E2D83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steer the work of the Senior Management T</w:t>
      </w:r>
      <w:r w:rsidR="00DF348F">
        <w:rPr>
          <w:color w:val="auto"/>
          <w:sz w:val="22"/>
          <w:szCs w:val="22"/>
        </w:rPr>
        <w:t xml:space="preserve">eam to ensure BCUSU works for students </w:t>
      </w:r>
    </w:p>
    <w:p w14:paraId="0EB4143C" w14:textId="71F488E9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 act fairly and reasonably</w:t>
      </w:r>
      <w:r w:rsidR="005E2D83">
        <w:rPr>
          <w:color w:val="auto"/>
          <w:sz w:val="22"/>
          <w:szCs w:val="22"/>
        </w:rPr>
        <w:t xml:space="preserve"> in the making of any decision</w:t>
      </w:r>
    </w:p>
    <w:p w14:paraId="2D78EA09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act as a spokesperson for BCUSU </w:t>
      </w:r>
    </w:p>
    <w:p w14:paraId="12B72381" w14:textId="209DE2EC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are to act in the best interests of BCUSU and to not seek any persona</w:t>
      </w:r>
      <w:r w:rsidR="005E2D83">
        <w:rPr>
          <w:color w:val="auto"/>
          <w:sz w:val="22"/>
          <w:szCs w:val="22"/>
        </w:rPr>
        <w:t>l gain from the term of office</w:t>
      </w:r>
    </w:p>
    <w:p w14:paraId="16D9C33D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be a cheque signatory for BCUSU </w:t>
      </w:r>
    </w:p>
    <w:p w14:paraId="3B23B78E" w14:textId="1D9F8149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Executive Committee </w:t>
      </w:r>
      <w:r w:rsidR="005E2D83">
        <w:rPr>
          <w:color w:val="auto"/>
          <w:sz w:val="22"/>
          <w:szCs w:val="22"/>
        </w:rPr>
        <w:t xml:space="preserve">are </w:t>
      </w:r>
      <w:r>
        <w:rPr>
          <w:color w:val="auto"/>
          <w:sz w:val="22"/>
          <w:szCs w:val="22"/>
        </w:rPr>
        <w:t>to report back on all activities undertaken to the Student Advisory Panel and Scrutiny Group</w:t>
      </w:r>
      <w:r w:rsidR="005E2D83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and the rest of the Executive Committee as required </w:t>
      </w:r>
    </w:p>
    <w:p w14:paraId="6445857F" w14:textId="673ABF98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liaise regularly wit</w:t>
      </w:r>
      <w:r w:rsidR="005E2D83">
        <w:rPr>
          <w:color w:val="auto"/>
          <w:sz w:val="22"/>
          <w:szCs w:val="22"/>
        </w:rPr>
        <w:t>h their designated key contact</w:t>
      </w:r>
      <w:bookmarkStart w:id="0" w:name="_GoBack"/>
      <w:bookmarkEnd w:id="0"/>
    </w:p>
    <w:p w14:paraId="5A1F3AD8" w14:textId="77777777" w:rsidR="00DF348F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 Executive Committee to produce plans for the effective handover of duties to the incoming Executive Committee</w:t>
      </w:r>
    </w:p>
    <w:p w14:paraId="7B2144E9" w14:textId="77777777" w:rsidR="00DF348F" w:rsidRPr="004A3EA5" w:rsidRDefault="00DF348F" w:rsidP="00DF348F">
      <w:pPr>
        <w:pStyle w:val="Default"/>
        <w:numPr>
          <w:ilvl w:val="0"/>
          <w:numId w:val="41"/>
        </w:numPr>
        <w:spacing w:after="47"/>
        <w:rPr>
          <w:color w:val="auto"/>
          <w:sz w:val="22"/>
          <w:szCs w:val="22"/>
        </w:rPr>
      </w:pPr>
      <w:r w:rsidRPr="004A3EA5">
        <w:rPr>
          <w:sz w:val="22"/>
          <w:szCs w:val="22"/>
        </w:rPr>
        <w:t xml:space="preserve">Ensure the employability and future prospects of all BCU students is enhanced through the work of BCUSU </w:t>
      </w:r>
    </w:p>
    <w:p w14:paraId="35B4303D" w14:textId="5A89EA0F" w:rsidR="0038666E" w:rsidRPr="0038666E" w:rsidRDefault="0038666E" w:rsidP="0038666E">
      <w:pPr>
        <w:rPr>
          <w:rFonts w:ascii="Arial" w:hAnsi="Arial" w:cs="Arial"/>
          <w:szCs w:val="22"/>
        </w:rPr>
      </w:pPr>
    </w:p>
    <w:sectPr w:rsidR="0038666E" w:rsidRPr="0038666E" w:rsidSect="00A900F8">
      <w:footerReference w:type="default" r:id="rId8"/>
      <w:pgSz w:w="11907" w:h="16840" w:code="9"/>
      <w:pgMar w:top="1418" w:right="1418" w:bottom="87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DC915" w14:textId="77777777" w:rsidR="00F4469C" w:rsidRDefault="00F4469C">
      <w:r>
        <w:separator/>
      </w:r>
    </w:p>
  </w:endnote>
  <w:endnote w:type="continuationSeparator" w:id="0">
    <w:p w14:paraId="6F1E3F32" w14:textId="77777777" w:rsidR="00F4469C" w:rsidRDefault="00F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502" w14:textId="1FA6BC13" w:rsidR="00F4469C" w:rsidRPr="0038666E" w:rsidRDefault="00E74E4A" w:rsidP="00BF0963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072"/>
      </w:tabs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VP </w:t>
    </w:r>
    <w:r w:rsidR="007F5C3D">
      <w:rPr>
        <w:rFonts w:ascii="Arial" w:hAnsi="Arial" w:cs="Arial"/>
        <w:i/>
        <w:iCs/>
        <w:sz w:val="18"/>
      </w:rPr>
      <w:t>Opportunities &amp; Community</w:t>
    </w:r>
    <w:r w:rsidR="00455086">
      <w:rPr>
        <w:rFonts w:ascii="Arial" w:hAnsi="Arial" w:cs="Arial"/>
        <w:i/>
        <w:iCs/>
        <w:sz w:val="18"/>
      </w:rPr>
      <w:t xml:space="preserve"> Job Description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1AEAC" w14:textId="77777777" w:rsidR="00F4469C" w:rsidRDefault="00F4469C">
      <w:r>
        <w:separator/>
      </w:r>
    </w:p>
  </w:footnote>
  <w:footnote w:type="continuationSeparator" w:id="0">
    <w:p w14:paraId="305FCF08" w14:textId="77777777" w:rsidR="00F4469C" w:rsidRDefault="00F4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4A06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217F"/>
    <w:multiLevelType w:val="hybridMultilevel"/>
    <w:tmpl w:val="54A84550"/>
    <w:lvl w:ilvl="0" w:tplc="FE325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D74A4"/>
    <w:multiLevelType w:val="hybridMultilevel"/>
    <w:tmpl w:val="17C8B45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53E0"/>
    <w:multiLevelType w:val="hybridMultilevel"/>
    <w:tmpl w:val="008E9BA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920B9"/>
    <w:multiLevelType w:val="hybridMultilevel"/>
    <w:tmpl w:val="11D0C284"/>
    <w:lvl w:ilvl="0" w:tplc="105E5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B33B4"/>
    <w:multiLevelType w:val="hybridMultilevel"/>
    <w:tmpl w:val="577466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D0BD5"/>
    <w:multiLevelType w:val="hybridMultilevel"/>
    <w:tmpl w:val="1206C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3333A9"/>
    <w:multiLevelType w:val="hybridMultilevel"/>
    <w:tmpl w:val="3C1A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7729E"/>
    <w:multiLevelType w:val="hybridMultilevel"/>
    <w:tmpl w:val="C0062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F4610"/>
    <w:multiLevelType w:val="hybridMultilevel"/>
    <w:tmpl w:val="2144AF5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D7B41"/>
    <w:multiLevelType w:val="hybridMultilevel"/>
    <w:tmpl w:val="9ED02CF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620514"/>
    <w:multiLevelType w:val="hybridMultilevel"/>
    <w:tmpl w:val="F59E5B04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E76DED"/>
    <w:multiLevelType w:val="hybridMultilevel"/>
    <w:tmpl w:val="E5823886"/>
    <w:lvl w:ilvl="0" w:tplc="D5FCD39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C66079"/>
    <w:multiLevelType w:val="hybridMultilevel"/>
    <w:tmpl w:val="9C0C03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68B"/>
    <w:multiLevelType w:val="hybridMultilevel"/>
    <w:tmpl w:val="AD44A2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461C9D"/>
    <w:multiLevelType w:val="hybridMultilevel"/>
    <w:tmpl w:val="C47AF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615456"/>
    <w:multiLevelType w:val="multilevel"/>
    <w:tmpl w:val="A1548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E5F6486"/>
    <w:multiLevelType w:val="hybridMultilevel"/>
    <w:tmpl w:val="56CA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B05101"/>
    <w:multiLevelType w:val="hybridMultilevel"/>
    <w:tmpl w:val="CF102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D10EC"/>
    <w:multiLevelType w:val="hybridMultilevel"/>
    <w:tmpl w:val="8EAE56B2"/>
    <w:lvl w:ilvl="0" w:tplc="0EB6A3B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2AC57DA2"/>
    <w:multiLevelType w:val="hybridMultilevel"/>
    <w:tmpl w:val="E550C5C6"/>
    <w:lvl w:ilvl="0" w:tplc="04090001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9"/>
        </w:tabs>
        <w:ind w:left="8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9"/>
        </w:tabs>
        <w:ind w:left="9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9"/>
        </w:tabs>
        <w:ind w:left="9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9"/>
        </w:tabs>
        <w:ind w:left="10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9"/>
        </w:tabs>
        <w:ind w:left="11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9"/>
        </w:tabs>
        <w:ind w:left="11889" w:hanging="360"/>
      </w:pPr>
      <w:rPr>
        <w:rFonts w:ascii="Wingdings" w:hAnsi="Wingdings" w:hint="default"/>
      </w:rPr>
    </w:lvl>
  </w:abstractNum>
  <w:abstractNum w:abstractNumId="21" w15:restartNumberingAfterBreak="0">
    <w:nsid w:val="2D990EBB"/>
    <w:multiLevelType w:val="hybridMultilevel"/>
    <w:tmpl w:val="C0C6F90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DB3EE5"/>
    <w:multiLevelType w:val="hybridMultilevel"/>
    <w:tmpl w:val="4078A9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D22D4"/>
    <w:multiLevelType w:val="hybridMultilevel"/>
    <w:tmpl w:val="9C88B962"/>
    <w:lvl w:ilvl="0" w:tplc="2AC42A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549E0"/>
    <w:multiLevelType w:val="hybridMultilevel"/>
    <w:tmpl w:val="95AEB570"/>
    <w:lvl w:ilvl="0" w:tplc="BF1A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7A2679"/>
    <w:multiLevelType w:val="hybridMultilevel"/>
    <w:tmpl w:val="4ADE8E78"/>
    <w:lvl w:ilvl="0" w:tplc="2AC42A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C3753C"/>
    <w:multiLevelType w:val="hybridMultilevel"/>
    <w:tmpl w:val="9EFCA4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15F90"/>
    <w:multiLevelType w:val="hybridMultilevel"/>
    <w:tmpl w:val="B0146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C654A"/>
    <w:multiLevelType w:val="singleLevel"/>
    <w:tmpl w:val="2AC42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5BA927A6"/>
    <w:multiLevelType w:val="hybridMultilevel"/>
    <w:tmpl w:val="87BC9D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F0AA5"/>
    <w:multiLevelType w:val="hybridMultilevel"/>
    <w:tmpl w:val="030A1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F5BA0"/>
    <w:multiLevelType w:val="hybridMultilevel"/>
    <w:tmpl w:val="865E2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73"/>
    <w:multiLevelType w:val="multilevel"/>
    <w:tmpl w:val="6C9C1984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Heading3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pStyle w:val="Heading4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68734B11"/>
    <w:multiLevelType w:val="hybridMultilevel"/>
    <w:tmpl w:val="35848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D5D37"/>
    <w:multiLevelType w:val="hybridMultilevel"/>
    <w:tmpl w:val="B56690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E44"/>
    <w:multiLevelType w:val="hybridMultilevel"/>
    <w:tmpl w:val="7F903C6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03310"/>
    <w:multiLevelType w:val="singleLevel"/>
    <w:tmpl w:val="646CE228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2D23AAF"/>
    <w:multiLevelType w:val="hybridMultilevel"/>
    <w:tmpl w:val="C6227CC4"/>
    <w:lvl w:ilvl="0" w:tplc="0624FF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EC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E69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F81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C3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88A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26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07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D8B5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3E5CE1"/>
    <w:multiLevelType w:val="singleLevel"/>
    <w:tmpl w:val="D5FCD39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2"/>
  </w:num>
  <w:num w:numId="2">
    <w:abstractNumId w:val="28"/>
  </w:num>
  <w:num w:numId="3">
    <w:abstractNumId w:val="36"/>
  </w:num>
  <w:num w:numId="4">
    <w:abstractNumId w:val="38"/>
  </w:num>
  <w:num w:numId="5">
    <w:abstractNumId w:val="37"/>
  </w:num>
  <w:num w:numId="6">
    <w:abstractNumId w:val="11"/>
  </w:num>
  <w:num w:numId="7">
    <w:abstractNumId w:val="4"/>
  </w:num>
  <w:num w:numId="8">
    <w:abstractNumId w:val="12"/>
  </w:num>
  <w:num w:numId="9">
    <w:abstractNumId w:val="1"/>
  </w:num>
  <w:num w:numId="10">
    <w:abstractNumId w:val="25"/>
  </w:num>
  <w:num w:numId="11">
    <w:abstractNumId w:val="6"/>
  </w:num>
  <w:num w:numId="12">
    <w:abstractNumId w:val="17"/>
  </w:num>
  <w:num w:numId="13">
    <w:abstractNumId w:val="15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32"/>
  </w:num>
  <w:num w:numId="18">
    <w:abstractNumId w:val="32"/>
  </w:num>
  <w:num w:numId="19">
    <w:abstractNumId w:val="19"/>
  </w:num>
  <w:num w:numId="2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1"/>
  </w:num>
  <w:num w:numId="23">
    <w:abstractNumId w:val="18"/>
  </w:num>
  <w:num w:numId="24">
    <w:abstractNumId w:val="34"/>
  </w:num>
  <w:num w:numId="25">
    <w:abstractNumId w:val="0"/>
  </w:num>
  <w:num w:numId="26">
    <w:abstractNumId w:val="16"/>
  </w:num>
  <w:num w:numId="27">
    <w:abstractNumId w:val="10"/>
  </w:num>
  <w:num w:numId="28">
    <w:abstractNumId w:val="26"/>
  </w:num>
  <w:num w:numId="29">
    <w:abstractNumId w:val="29"/>
  </w:num>
  <w:num w:numId="30">
    <w:abstractNumId w:val="23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7"/>
  </w:num>
  <w:num w:numId="36">
    <w:abstractNumId w:val="21"/>
  </w:num>
  <w:num w:numId="37">
    <w:abstractNumId w:val="33"/>
  </w:num>
  <w:num w:numId="38">
    <w:abstractNumId w:val="3"/>
  </w:num>
  <w:num w:numId="39">
    <w:abstractNumId w:val="9"/>
  </w:num>
  <w:num w:numId="40">
    <w:abstractNumId w:val="22"/>
  </w:num>
  <w:num w:numId="41">
    <w:abstractNumId w:val="35"/>
  </w:num>
  <w:num w:numId="42">
    <w:abstractNumId w:val="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A3"/>
    <w:rsid w:val="00001937"/>
    <w:rsid w:val="00011BCC"/>
    <w:rsid w:val="00030809"/>
    <w:rsid w:val="0005160E"/>
    <w:rsid w:val="00053EF9"/>
    <w:rsid w:val="00055835"/>
    <w:rsid w:val="00056127"/>
    <w:rsid w:val="0006007D"/>
    <w:rsid w:val="000C409B"/>
    <w:rsid w:val="00105E86"/>
    <w:rsid w:val="00142C3E"/>
    <w:rsid w:val="00147C25"/>
    <w:rsid w:val="00157849"/>
    <w:rsid w:val="00183371"/>
    <w:rsid w:val="00184802"/>
    <w:rsid w:val="001F0433"/>
    <w:rsid w:val="00203EE5"/>
    <w:rsid w:val="00215DE3"/>
    <w:rsid w:val="0024685F"/>
    <w:rsid w:val="00262F67"/>
    <w:rsid w:val="00264109"/>
    <w:rsid w:val="002C7D6D"/>
    <w:rsid w:val="002D383E"/>
    <w:rsid w:val="002E0A86"/>
    <w:rsid w:val="003113D7"/>
    <w:rsid w:val="00325F38"/>
    <w:rsid w:val="003312A9"/>
    <w:rsid w:val="00342465"/>
    <w:rsid w:val="00351E3D"/>
    <w:rsid w:val="00382F7C"/>
    <w:rsid w:val="0038666E"/>
    <w:rsid w:val="003D4BD6"/>
    <w:rsid w:val="00455086"/>
    <w:rsid w:val="0047171A"/>
    <w:rsid w:val="0047278A"/>
    <w:rsid w:val="004728D8"/>
    <w:rsid w:val="00485AE6"/>
    <w:rsid w:val="004B4A8A"/>
    <w:rsid w:val="004B5846"/>
    <w:rsid w:val="00523758"/>
    <w:rsid w:val="00527AE6"/>
    <w:rsid w:val="00547D0A"/>
    <w:rsid w:val="005920AF"/>
    <w:rsid w:val="00593619"/>
    <w:rsid w:val="005B7636"/>
    <w:rsid w:val="005C75D4"/>
    <w:rsid w:val="005E2D83"/>
    <w:rsid w:val="00621541"/>
    <w:rsid w:val="00631232"/>
    <w:rsid w:val="006542C3"/>
    <w:rsid w:val="00662852"/>
    <w:rsid w:val="00681E21"/>
    <w:rsid w:val="006B2394"/>
    <w:rsid w:val="006C05C6"/>
    <w:rsid w:val="006C2BA7"/>
    <w:rsid w:val="006E76D1"/>
    <w:rsid w:val="00704CDB"/>
    <w:rsid w:val="00732846"/>
    <w:rsid w:val="00750534"/>
    <w:rsid w:val="00751065"/>
    <w:rsid w:val="00762973"/>
    <w:rsid w:val="007B69B4"/>
    <w:rsid w:val="007C77BE"/>
    <w:rsid w:val="007F5C3D"/>
    <w:rsid w:val="00833947"/>
    <w:rsid w:val="008438A8"/>
    <w:rsid w:val="008C7143"/>
    <w:rsid w:val="008E2DF3"/>
    <w:rsid w:val="009045F6"/>
    <w:rsid w:val="0094421C"/>
    <w:rsid w:val="00954AE9"/>
    <w:rsid w:val="00971AD9"/>
    <w:rsid w:val="009C29AE"/>
    <w:rsid w:val="009D2CE5"/>
    <w:rsid w:val="00A06DFE"/>
    <w:rsid w:val="00A24509"/>
    <w:rsid w:val="00A641A3"/>
    <w:rsid w:val="00A73D47"/>
    <w:rsid w:val="00A86D6E"/>
    <w:rsid w:val="00A900F8"/>
    <w:rsid w:val="00A90A43"/>
    <w:rsid w:val="00A91F8E"/>
    <w:rsid w:val="00AB34D5"/>
    <w:rsid w:val="00AD01AC"/>
    <w:rsid w:val="00B43150"/>
    <w:rsid w:val="00B50980"/>
    <w:rsid w:val="00B62C82"/>
    <w:rsid w:val="00B856EB"/>
    <w:rsid w:val="00B9538F"/>
    <w:rsid w:val="00BA4230"/>
    <w:rsid w:val="00BD0851"/>
    <w:rsid w:val="00BD563D"/>
    <w:rsid w:val="00BD76C0"/>
    <w:rsid w:val="00BE7AEB"/>
    <w:rsid w:val="00BF0963"/>
    <w:rsid w:val="00BF7F8A"/>
    <w:rsid w:val="00C271CD"/>
    <w:rsid w:val="00C56670"/>
    <w:rsid w:val="00C62A69"/>
    <w:rsid w:val="00CB268F"/>
    <w:rsid w:val="00CB705F"/>
    <w:rsid w:val="00D03C9F"/>
    <w:rsid w:val="00D21B5F"/>
    <w:rsid w:val="00D4593D"/>
    <w:rsid w:val="00D6476F"/>
    <w:rsid w:val="00D77002"/>
    <w:rsid w:val="00DA0755"/>
    <w:rsid w:val="00DB4D86"/>
    <w:rsid w:val="00DC249D"/>
    <w:rsid w:val="00DC452D"/>
    <w:rsid w:val="00DF348F"/>
    <w:rsid w:val="00E123A3"/>
    <w:rsid w:val="00E53AE3"/>
    <w:rsid w:val="00E74E4A"/>
    <w:rsid w:val="00EA1D8D"/>
    <w:rsid w:val="00EC712A"/>
    <w:rsid w:val="00EE1B74"/>
    <w:rsid w:val="00EF7256"/>
    <w:rsid w:val="00F000B2"/>
    <w:rsid w:val="00F039E8"/>
    <w:rsid w:val="00F14483"/>
    <w:rsid w:val="00F4469C"/>
    <w:rsid w:val="00F61F56"/>
    <w:rsid w:val="00F80D8D"/>
    <w:rsid w:val="00F81D6C"/>
    <w:rsid w:val="00F9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3B7E0F68"/>
  <w14:defaultImageDpi w14:val="300"/>
  <w15:docId w15:val="{D8833785-E891-4EF0-944E-5100CD0E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F8E"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spacing w:before="120"/>
      <w:ind w:left="3600" w:hanging="3600"/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qFormat/>
    <w:pPr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numPr>
        <w:ilvl w:val="1"/>
        <w:numId w:val="1"/>
      </w:numPr>
      <w:spacing w:before="60" w:after="60"/>
      <w:outlineLvl w:val="2"/>
    </w:pPr>
    <w:rPr>
      <w:rFonts w:cs="Arial"/>
      <w:bCs/>
      <w:szCs w:val="26"/>
      <w:lang w:eastAsia="en-GB"/>
    </w:rPr>
  </w:style>
  <w:style w:type="paragraph" w:styleId="Heading4">
    <w:name w:val="heading 4"/>
    <w:basedOn w:val="Normal"/>
    <w:next w:val="Normal"/>
    <w:qFormat/>
    <w:pPr>
      <w:keepNext/>
      <w:numPr>
        <w:ilvl w:val="2"/>
        <w:numId w:val="1"/>
      </w:numPr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5612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spacing w:before="120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561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F000B2"/>
    <w:rPr>
      <w:rFonts w:ascii="Verdana" w:hAnsi="Verdana"/>
      <w:b/>
      <w:sz w:val="22"/>
      <w:lang w:eastAsia="en-US"/>
    </w:rPr>
  </w:style>
  <w:style w:type="paragraph" w:customStyle="1" w:styleId="FreeForm">
    <w:name w:val="Free Form"/>
    <w:rsid w:val="005B7636"/>
    <w:rPr>
      <w:rFonts w:ascii="Verdana" w:eastAsia="ヒラギノ角ゴ Pro W3" w:hAnsi="Verdana"/>
      <w:color w:val="000000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B7636"/>
    <w:pPr>
      <w:ind w:left="720"/>
      <w:contextualSpacing/>
    </w:pPr>
    <w:rPr>
      <w:szCs w:val="22"/>
    </w:rPr>
  </w:style>
  <w:style w:type="character" w:styleId="Emphasis">
    <w:name w:val="Emphasis"/>
    <w:basedOn w:val="DefaultParagraphFont"/>
    <w:qFormat/>
    <w:rsid w:val="009D2C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B856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6E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6EB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6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6EB"/>
    <w:rPr>
      <w:rFonts w:ascii="Verdana" w:hAnsi="Verdana"/>
      <w:b/>
      <w:bCs/>
    </w:rPr>
  </w:style>
  <w:style w:type="paragraph" w:customStyle="1" w:styleId="Default">
    <w:name w:val="Default"/>
    <w:rsid w:val="00DF348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3762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CENTRAL ENGLAND IN BIRMINGHAM</vt:lpstr>
    </vt:vector>
  </TitlesOfParts>
  <Company>UCE</Company>
  <LinksUpToDate>false</LinksUpToDate>
  <CharactersWithSpaces>4509</CharactersWithSpaces>
  <SharedDoc>false</SharedDoc>
  <HLinks>
    <vt:vector size="18" baseType="variant">
      <vt:variant>
        <vt:i4>1966152</vt:i4>
      </vt:variant>
      <vt:variant>
        <vt:i4>2048</vt:i4>
      </vt:variant>
      <vt:variant>
        <vt:i4>1025</vt:i4>
      </vt:variant>
      <vt:variant>
        <vt:i4>1</vt:i4>
      </vt:variant>
      <vt:variant>
        <vt:lpwstr>BCUSU_hiRes_logo_cyan</vt:lpwstr>
      </vt:variant>
      <vt:variant>
        <vt:lpwstr/>
      </vt:variant>
      <vt:variant>
        <vt:i4>1966152</vt:i4>
      </vt:variant>
      <vt:variant>
        <vt:i4>4007</vt:i4>
      </vt:variant>
      <vt:variant>
        <vt:i4>1026</vt:i4>
      </vt:variant>
      <vt:variant>
        <vt:i4>1</vt:i4>
      </vt:variant>
      <vt:variant>
        <vt:lpwstr>BCUSU_hiRes_logo_cyan</vt:lpwstr>
      </vt:variant>
      <vt:variant>
        <vt:lpwstr/>
      </vt:variant>
      <vt:variant>
        <vt:i4>3538960</vt:i4>
      </vt:variant>
      <vt:variant>
        <vt:i4>-1</vt:i4>
      </vt:variant>
      <vt:variant>
        <vt:i4>1026</vt:i4>
      </vt:variant>
      <vt:variant>
        <vt:i4>1</vt:i4>
      </vt:variant>
      <vt:variant>
        <vt:lpwstr>pavilion%20logo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CENTRAL ENGLAND IN BIRMINGHAM</dc:title>
  <dc:subject/>
  <dc:creator>Sally Westney</dc:creator>
  <cp:keywords/>
  <dc:description/>
  <cp:lastModifiedBy>Linzi Sandbrook</cp:lastModifiedBy>
  <cp:revision>2</cp:revision>
  <cp:lastPrinted>2014-05-01T09:12:00Z</cp:lastPrinted>
  <dcterms:created xsi:type="dcterms:W3CDTF">2019-01-15T16:22:00Z</dcterms:created>
  <dcterms:modified xsi:type="dcterms:W3CDTF">2019-01-15T16:22:00Z</dcterms:modified>
</cp:coreProperties>
</file>